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3ADDC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 xml:space="preserve">Referat fra årsmøte i </w:t>
      </w:r>
      <w:proofErr w:type="spellStart"/>
      <w:r w:rsidRPr="00F77690">
        <w:rPr>
          <w:rFonts w:ascii="Arial" w:hAnsi="Arial" w:cs="Arial"/>
          <w:b/>
          <w:bCs/>
        </w:rPr>
        <w:t>Bjørnelia</w:t>
      </w:r>
      <w:proofErr w:type="spellEnd"/>
      <w:r w:rsidRPr="00F77690">
        <w:rPr>
          <w:rFonts w:ascii="Arial" w:hAnsi="Arial" w:cs="Arial"/>
          <w:b/>
          <w:bCs/>
        </w:rPr>
        <w:t xml:space="preserve"> Vel – 09.04.2025</w:t>
      </w:r>
    </w:p>
    <w:p w14:paraId="08A1CB49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Tid og sted:</w:t>
      </w:r>
      <w:r w:rsidRPr="00F77690">
        <w:rPr>
          <w:rFonts w:ascii="Arial" w:hAnsi="Arial" w:cs="Arial"/>
        </w:rPr>
        <w:br/>
        <w:t>Årsmøtet ble avholdt på Bjørnemyr skole den 9. april 2025 kl. 19:00–21:00.</w:t>
      </w:r>
    </w:p>
    <w:p w14:paraId="42005476" w14:textId="03526934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Referent:</w:t>
      </w:r>
      <w:r w:rsidRPr="00F77690">
        <w:rPr>
          <w:rFonts w:ascii="Arial" w:hAnsi="Arial" w:cs="Arial"/>
        </w:rPr>
        <w:t xml:space="preserve"> Harald Thorp</w:t>
      </w:r>
      <w:r w:rsidRPr="00F77690">
        <w:rPr>
          <w:rFonts w:ascii="Arial" w:hAnsi="Arial" w:cs="Arial"/>
        </w:rPr>
        <w:br/>
      </w:r>
      <w:r w:rsidRPr="00F77690">
        <w:rPr>
          <w:rFonts w:ascii="Arial" w:hAnsi="Arial" w:cs="Arial"/>
          <w:b/>
          <w:bCs/>
        </w:rPr>
        <w:t>Medundertegnede</w:t>
      </w:r>
      <w:r>
        <w:rPr>
          <w:rFonts w:ascii="Arial" w:hAnsi="Arial" w:cs="Arial"/>
          <w:b/>
          <w:bCs/>
        </w:rPr>
        <w:t xml:space="preserve"> referat</w:t>
      </w:r>
      <w:r w:rsidRPr="00F77690">
        <w:rPr>
          <w:rFonts w:ascii="Arial" w:hAnsi="Arial" w:cs="Arial"/>
          <w:b/>
          <w:bCs/>
        </w:rPr>
        <w:t>:</w:t>
      </w:r>
      <w:r w:rsidRPr="00F776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Sondre Pettersen </w:t>
      </w:r>
      <w:r w:rsidRPr="00F77690">
        <w:rPr>
          <w:rFonts w:ascii="Arial" w:hAnsi="Arial" w:cs="Arial"/>
        </w:rPr>
        <w:t xml:space="preserve">og Nicholas </w:t>
      </w:r>
      <w:proofErr w:type="spellStart"/>
      <w:r>
        <w:rPr>
          <w:rFonts w:ascii="Arial" w:hAnsi="Arial" w:cs="Arial"/>
        </w:rPr>
        <w:t>Grelland</w:t>
      </w:r>
      <w:proofErr w:type="spellEnd"/>
    </w:p>
    <w:p w14:paraId="21B4FB66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</w:rPr>
        <w:pict w14:anchorId="5A69A6CB">
          <v:rect id="_x0000_i1047" style="width:0;height:1.5pt" o:hralign="center" o:hrstd="t" o:hr="t" fillcolor="#a0a0a0" stroked="f"/>
        </w:pict>
      </w:r>
    </w:p>
    <w:p w14:paraId="371D4B4D" w14:textId="77777777" w:rsidR="00F77690" w:rsidRPr="00F77690" w:rsidRDefault="00F77690" w:rsidP="00F77690">
      <w:pPr>
        <w:rPr>
          <w:rFonts w:ascii="Arial" w:hAnsi="Arial" w:cs="Arial"/>
          <w:b/>
          <w:bCs/>
        </w:rPr>
      </w:pPr>
      <w:r w:rsidRPr="00F77690">
        <w:rPr>
          <w:rFonts w:ascii="Arial" w:hAnsi="Arial" w:cs="Arial"/>
          <w:b/>
          <w:bCs/>
        </w:rPr>
        <w:t>Saksliste og referat:</w:t>
      </w:r>
    </w:p>
    <w:p w14:paraId="79DE9B3E" w14:textId="1C04C084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1. Opprop og godkjenning av møteleder og referent</w:t>
      </w:r>
      <w:r w:rsidRPr="00F77690">
        <w:rPr>
          <w:rFonts w:ascii="Arial" w:hAnsi="Arial" w:cs="Arial"/>
        </w:rPr>
        <w:br/>
        <w:t>Det ble konstatert at over 25 % av medlemmene var til stede, og møtet var dermed beslutningsdyktig. Valg av møteleder</w:t>
      </w:r>
      <w:r>
        <w:rPr>
          <w:rFonts w:ascii="Arial" w:hAnsi="Arial" w:cs="Arial"/>
        </w:rPr>
        <w:t xml:space="preserve"> var avtroppende formann Vivien Jørgensen</w:t>
      </w:r>
      <w:r w:rsidRPr="00F77690">
        <w:rPr>
          <w:rFonts w:ascii="Arial" w:hAnsi="Arial" w:cs="Arial"/>
        </w:rPr>
        <w:t xml:space="preserve"> og referent ble</w:t>
      </w:r>
      <w:r>
        <w:rPr>
          <w:rFonts w:ascii="Arial" w:hAnsi="Arial" w:cs="Arial"/>
        </w:rPr>
        <w:t xml:space="preserve"> styremedlem Harald Thorp, begge</w:t>
      </w:r>
      <w:r w:rsidRPr="00F77690">
        <w:rPr>
          <w:rFonts w:ascii="Arial" w:hAnsi="Arial" w:cs="Arial"/>
        </w:rPr>
        <w:t xml:space="preserve"> enstemmig godkjent.</w:t>
      </w:r>
    </w:p>
    <w:p w14:paraId="6BF6844B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2. Styrets årsberetning</w:t>
      </w:r>
      <w:r w:rsidRPr="00F77690">
        <w:rPr>
          <w:rFonts w:ascii="Arial" w:hAnsi="Arial" w:cs="Arial"/>
        </w:rPr>
        <w:br/>
        <w:t>Styrets årsberetning ble presentert og tatt til orientering uten kommentarer.</w:t>
      </w:r>
    </w:p>
    <w:p w14:paraId="6B3E2B4D" w14:textId="67A06CB0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3. Regnskap 2024</w:t>
      </w:r>
      <w:r w:rsidRPr="00F77690">
        <w:rPr>
          <w:rFonts w:ascii="Arial" w:hAnsi="Arial" w:cs="Arial"/>
        </w:rPr>
        <w:br/>
      </w:r>
      <w:r>
        <w:rPr>
          <w:rFonts w:ascii="Arial" w:hAnsi="Arial" w:cs="Arial"/>
        </w:rPr>
        <w:t xml:space="preserve">Kasserer </w:t>
      </w:r>
      <w:r w:rsidRPr="00F77690">
        <w:rPr>
          <w:rFonts w:ascii="Arial" w:hAnsi="Arial" w:cs="Arial"/>
        </w:rPr>
        <w:t>Morten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Sandnæs</w:t>
      </w:r>
      <w:proofErr w:type="spellEnd"/>
      <w:r w:rsidRPr="00F77690">
        <w:rPr>
          <w:rFonts w:ascii="Arial" w:hAnsi="Arial" w:cs="Arial"/>
        </w:rPr>
        <w:t xml:space="preserve"> presenterte regnskapet og orienterte om økonomien. Ifølge revisorberetningen har velet et overskudd på kr 9 491,45 og en egenkapital på kr 57 838,62. Regnskapet ble godkjent uten merknader.</w:t>
      </w:r>
    </w:p>
    <w:p w14:paraId="4B102521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4. Vedtektsendringer</w:t>
      </w:r>
      <w:r w:rsidRPr="00F77690">
        <w:rPr>
          <w:rFonts w:ascii="Arial" w:hAnsi="Arial" w:cs="Arial"/>
        </w:rPr>
        <w:br/>
        <w:t xml:space="preserve">Det ble vist til sakspapirer og innkalling. Endringsforslagene omhandlet velets formål og geografiske avgrensning. Etter diskusjon ble styrets forslag til ny ordlyd </w:t>
      </w:r>
      <w:proofErr w:type="gramStart"/>
      <w:r w:rsidRPr="00F77690">
        <w:rPr>
          <w:rFonts w:ascii="Arial" w:hAnsi="Arial" w:cs="Arial"/>
        </w:rPr>
        <w:t>vedrørende</w:t>
      </w:r>
      <w:proofErr w:type="gramEnd"/>
      <w:r w:rsidRPr="00F77690">
        <w:rPr>
          <w:rFonts w:ascii="Arial" w:hAnsi="Arial" w:cs="Arial"/>
        </w:rPr>
        <w:t xml:space="preserve"> formål nedstemt, og gjeldende vedtekter forblir uendret.</w:t>
      </w:r>
    </w:p>
    <w:p w14:paraId="456D3C14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 xml:space="preserve">Ny geografisk avgrensning for </w:t>
      </w:r>
      <w:proofErr w:type="spellStart"/>
      <w:r w:rsidRPr="00F77690">
        <w:rPr>
          <w:rFonts w:ascii="Arial" w:hAnsi="Arial" w:cs="Arial"/>
          <w:b/>
          <w:bCs/>
        </w:rPr>
        <w:t>Bjørnelia</w:t>
      </w:r>
      <w:proofErr w:type="spellEnd"/>
      <w:r w:rsidRPr="00F77690">
        <w:rPr>
          <w:rFonts w:ascii="Arial" w:hAnsi="Arial" w:cs="Arial"/>
          <w:b/>
          <w:bCs/>
        </w:rPr>
        <w:t xml:space="preserve"> Vel ble vedtatt med overveldende flertall, og gjelder nå følgende område:</w:t>
      </w:r>
    </w:p>
    <w:p w14:paraId="0AA6A3FC" w14:textId="77777777" w:rsidR="00F77690" w:rsidRPr="00F77690" w:rsidRDefault="00F77690" w:rsidP="00F77690">
      <w:pPr>
        <w:numPr>
          <w:ilvl w:val="0"/>
          <w:numId w:val="4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Alle boliger i Elgfaret</w:t>
      </w:r>
    </w:p>
    <w:p w14:paraId="35EDB06C" w14:textId="77777777" w:rsidR="00F77690" w:rsidRPr="00F77690" w:rsidRDefault="00F77690" w:rsidP="00F77690">
      <w:pPr>
        <w:numPr>
          <w:ilvl w:val="0"/>
          <w:numId w:val="4"/>
        </w:numPr>
        <w:rPr>
          <w:rFonts w:ascii="Arial" w:hAnsi="Arial" w:cs="Arial"/>
        </w:rPr>
      </w:pPr>
      <w:proofErr w:type="spellStart"/>
      <w:r w:rsidRPr="00F77690">
        <w:rPr>
          <w:rFonts w:ascii="Arial" w:hAnsi="Arial" w:cs="Arial"/>
        </w:rPr>
        <w:t>Tosletta</w:t>
      </w:r>
      <w:proofErr w:type="spellEnd"/>
      <w:r w:rsidRPr="00F77690">
        <w:rPr>
          <w:rFonts w:ascii="Arial" w:hAnsi="Arial" w:cs="Arial"/>
        </w:rPr>
        <w:t xml:space="preserve"> 25 og 29</w:t>
      </w:r>
    </w:p>
    <w:p w14:paraId="7A95E9B6" w14:textId="77777777" w:rsidR="00F77690" w:rsidRPr="00F77690" w:rsidRDefault="00F77690" w:rsidP="00F77690">
      <w:pPr>
        <w:numPr>
          <w:ilvl w:val="0"/>
          <w:numId w:val="4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 xml:space="preserve">Alle boliger i </w:t>
      </w:r>
      <w:proofErr w:type="spellStart"/>
      <w:r w:rsidRPr="00F77690">
        <w:rPr>
          <w:rFonts w:ascii="Arial" w:hAnsi="Arial" w:cs="Arial"/>
        </w:rPr>
        <w:t>Bjørnelia</w:t>
      </w:r>
      <w:proofErr w:type="spellEnd"/>
      <w:r w:rsidRPr="00F77690">
        <w:rPr>
          <w:rFonts w:ascii="Arial" w:hAnsi="Arial" w:cs="Arial"/>
        </w:rPr>
        <w:t xml:space="preserve"> 1 til og med 26</w:t>
      </w:r>
    </w:p>
    <w:p w14:paraId="6433DA16" w14:textId="77777777" w:rsidR="00F77690" w:rsidRPr="00F77690" w:rsidRDefault="00F77690" w:rsidP="00F77690">
      <w:pPr>
        <w:numPr>
          <w:ilvl w:val="0"/>
          <w:numId w:val="4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Bjørnemyrveien fra nr. 32 til og med nr. 47</w:t>
      </w:r>
    </w:p>
    <w:p w14:paraId="34425848" w14:textId="14EC9FBD" w:rsidR="00F77690" w:rsidRPr="00F77690" w:rsidRDefault="00F77690" w:rsidP="00F77690">
      <w:pPr>
        <w:numPr>
          <w:ilvl w:val="0"/>
          <w:numId w:val="4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Steinveien 2</w:t>
      </w:r>
      <w:r w:rsidR="00A348C5">
        <w:rPr>
          <w:rFonts w:ascii="Arial" w:hAnsi="Arial" w:cs="Arial"/>
        </w:rPr>
        <w:t xml:space="preserve"> til og med 10.</w:t>
      </w:r>
    </w:p>
    <w:p w14:paraId="70419746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5. Innkomne saker</w:t>
      </w:r>
      <w:r w:rsidRPr="00F77690">
        <w:rPr>
          <w:rFonts w:ascii="Arial" w:hAnsi="Arial" w:cs="Arial"/>
        </w:rPr>
        <w:br/>
      </w:r>
      <w:r w:rsidRPr="00F77690">
        <w:rPr>
          <w:rFonts w:ascii="Arial" w:hAnsi="Arial" w:cs="Arial"/>
          <w:i/>
          <w:iCs/>
        </w:rPr>
        <w:t xml:space="preserve">Nora </w:t>
      </w:r>
      <w:proofErr w:type="spellStart"/>
      <w:r w:rsidRPr="00F77690">
        <w:rPr>
          <w:rFonts w:ascii="Arial" w:hAnsi="Arial" w:cs="Arial"/>
          <w:i/>
          <w:iCs/>
        </w:rPr>
        <w:t>Hagstrøm</w:t>
      </w:r>
      <w:proofErr w:type="spellEnd"/>
      <w:r w:rsidRPr="00F77690">
        <w:rPr>
          <w:rFonts w:ascii="Arial" w:hAnsi="Arial" w:cs="Arial"/>
          <w:i/>
          <w:iCs/>
        </w:rPr>
        <w:t xml:space="preserve"> – trafikksikkerhet:</w:t>
      </w:r>
      <w:r w:rsidRPr="00F77690">
        <w:rPr>
          <w:rFonts w:ascii="Arial" w:hAnsi="Arial" w:cs="Arial"/>
        </w:rPr>
        <w:br/>
        <w:t>Nora tok opp uoversiktlige kryss ved Elgfaret/</w:t>
      </w:r>
      <w:proofErr w:type="spellStart"/>
      <w:r w:rsidRPr="00F77690">
        <w:rPr>
          <w:rFonts w:ascii="Arial" w:hAnsi="Arial" w:cs="Arial"/>
        </w:rPr>
        <w:t>Bjørnelia</w:t>
      </w:r>
      <w:proofErr w:type="spellEnd"/>
      <w:r w:rsidRPr="00F77690">
        <w:rPr>
          <w:rFonts w:ascii="Arial" w:hAnsi="Arial" w:cs="Arial"/>
        </w:rPr>
        <w:t xml:space="preserve"> og </w:t>
      </w:r>
      <w:proofErr w:type="spellStart"/>
      <w:r w:rsidRPr="00F77690">
        <w:rPr>
          <w:rFonts w:ascii="Arial" w:hAnsi="Arial" w:cs="Arial"/>
        </w:rPr>
        <w:t>Bjørnelia</w:t>
      </w:r>
      <w:proofErr w:type="spellEnd"/>
      <w:r w:rsidRPr="00F77690">
        <w:rPr>
          <w:rFonts w:ascii="Arial" w:hAnsi="Arial" w:cs="Arial"/>
        </w:rPr>
        <w:t>/Bjørnemyrveien, og foreslo oppsetting av speil. Styret støttet forslaget og anbefalte at det nye styret ser nærmere på saken.</w:t>
      </w:r>
    </w:p>
    <w:p w14:paraId="1F553F75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6. Orientering om kloakksaken</w:t>
      </w:r>
      <w:r w:rsidRPr="00F77690">
        <w:rPr>
          <w:rFonts w:ascii="Arial" w:hAnsi="Arial" w:cs="Arial"/>
        </w:rPr>
        <w:br/>
        <w:t>Vivien Jørgensen redegjorde for historikken rundt kloakkanlegget og det gamle kloakklaget. Hun tydeliggjorde ansvarsforhold mellom enkeltbeboere, naboer og kommunen. Medlemmene ble oppfordret til å undersøke tilstanden på egne rør og være bevisst sitt ansvar.</w:t>
      </w:r>
    </w:p>
    <w:p w14:paraId="24703C0E" w14:textId="02BAFDEC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7. Bruk av bevilgede midler fra Sparebankstiftelsen</w:t>
      </w:r>
      <w:r w:rsidRPr="00F77690">
        <w:rPr>
          <w:rFonts w:ascii="Arial" w:hAnsi="Arial" w:cs="Arial"/>
        </w:rPr>
        <w:br/>
        <w:t xml:space="preserve">Forslag om stimerking ble diskutert. </w:t>
      </w:r>
      <w:r w:rsidR="00A348C5">
        <w:rPr>
          <w:rFonts w:ascii="Arial" w:hAnsi="Arial" w:cs="Arial"/>
        </w:rPr>
        <w:t xml:space="preserve">Innkommet forslag om å merke stiene ble </w:t>
      </w:r>
      <w:r w:rsidR="00A348C5" w:rsidRPr="00F77690">
        <w:rPr>
          <w:rFonts w:ascii="Arial" w:hAnsi="Arial" w:cs="Arial"/>
        </w:rPr>
        <w:t>nedstemt</w:t>
      </w:r>
      <w:r w:rsidRPr="00F77690">
        <w:rPr>
          <w:rFonts w:ascii="Arial" w:hAnsi="Arial" w:cs="Arial"/>
        </w:rPr>
        <w:t>. Det nye styret får mandat til å vurdere omdisponering av midlene</w:t>
      </w:r>
      <w:r w:rsidR="00A348C5">
        <w:rPr>
          <w:rFonts w:ascii="Arial" w:hAnsi="Arial" w:cs="Arial"/>
        </w:rPr>
        <w:t xml:space="preserve"> fra Sparebankstiftelsen</w:t>
      </w:r>
      <w:r w:rsidRPr="00F77690">
        <w:rPr>
          <w:rFonts w:ascii="Arial" w:hAnsi="Arial" w:cs="Arial"/>
        </w:rPr>
        <w:t xml:space="preserve"> i løpet av 2025, med mål om at tiltakene skal komme barn og unge til gode.</w:t>
      </w:r>
    </w:p>
    <w:p w14:paraId="00BCA2AE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8. Kontingent 2026 / Budsjett 2025–2026</w:t>
      </w:r>
      <w:r w:rsidRPr="00F77690">
        <w:rPr>
          <w:rFonts w:ascii="Arial" w:hAnsi="Arial" w:cs="Arial"/>
        </w:rPr>
        <w:br/>
        <w:t>Morten presenterte budsjettforslag. Det kom ingen merknader, og budsjettet ble enstemmig vedtatt. Kontingent for 2026 forblir uendret.</w:t>
      </w:r>
    </w:p>
    <w:p w14:paraId="5FB9AC86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9. Valg</w:t>
      </w:r>
      <w:r w:rsidRPr="00F77690">
        <w:rPr>
          <w:rFonts w:ascii="Arial" w:hAnsi="Arial" w:cs="Arial"/>
        </w:rPr>
        <w:br/>
        <w:t>Nye medlemmer til styret:</w:t>
      </w:r>
    </w:p>
    <w:p w14:paraId="711C7D2D" w14:textId="77777777" w:rsidR="00F77690" w:rsidRPr="00F77690" w:rsidRDefault="00F77690" w:rsidP="00F77690">
      <w:pPr>
        <w:numPr>
          <w:ilvl w:val="0"/>
          <w:numId w:val="5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Sondre Pettersen, Elgfaret 25</w:t>
      </w:r>
    </w:p>
    <w:p w14:paraId="6CFB0D3F" w14:textId="77777777" w:rsidR="00F77690" w:rsidRPr="00F77690" w:rsidRDefault="00F77690" w:rsidP="00F77690">
      <w:pPr>
        <w:numPr>
          <w:ilvl w:val="0"/>
          <w:numId w:val="5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 xml:space="preserve">Nicholas </w:t>
      </w:r>
      <w:proofErr w:type="spellStart"/>
      <w:r w:rsidRPr="00F77690">
        <w:rPr>
          <w:rFonts w:ascii="Arial" w:hAnsi="Arial" w:cs="Arial"/>
        </w:rPr>
        <w:t>Grelland</w:t>
      </w:r>
      <w:proofErr w:type="spellEnd"/>
      <w:r w:rsidRPr="00F77690">
        <w:rPr>
          <w:rFonts w:ascii="Arial" w:hAnsi="Arial" w:cs="Arial"/>
        </w:rPr>
        <w:t>, Elgfaret 19</w:t>
      </w:r>
    </w:p>
    <w:p w14:paraId="76382B49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</w:rPr>
        <w:t>Avgående styremedlemmer:</w:t>
      </w:r>
    </w:p>
    <w:p w14:paraId="63E18408" w14:textId="77777777" w:rsidR="00F77690" w:rsidRPr="00F77690" w:rsidRDefault="00F77690" w:rsidP="00F77690">
      <w:pPr>
        <w:numPr>
          <w:ilvl w:val="0"/>
          <w:numId w:val="6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Vivien Jørgensen</w:t>
      </w:r>
    </w:p>
    <w:p w14:paraId="627E41F1" w14:textId="77777777" w:rsidR="00A348C5" w:rsidRDefault="00F77690" w:rsidP="00F77690">
      <w:pPr>
        <w:numPr>
          <w:ilvl w:val="0"/>
          <w:numId w:val="6"/>
        </w:numPr>
        <w:rPr>
          <w:rFonts w:ascii="Arial" w:hAnsi="Arial" w:cs="Arial"/>
        </w:rPr>
      </w:pPr>
      <w:r w:rsidRPr="00F77690">
        <w:rPr>
          <w:rFonts w:ascii="Arial" w:hAnsi="Arial" w:cs="Arial"/>
        </w:rPr>
        <w:t>Nils Christian Børresen</w:t>
      </w:r>
    </w:p>
    <w:p w14:paraId="5D931221" w14:textId="11436B76" w:rsidR="00F77690" w:rsidRPr="00F77690" w:rsidRDefault="00F77690" w:rsidP="00A348C5">
      <w:pPr>
        <w:rPr>
          <w:rFonts w:ascii="Arial" w:hAnsi="Arial" w:cs="Arial"/>
        </w:rPr>
      </w:pPr>
      <w:r w:rsidRPr="00F77690">
        <w:rPr>
          <w:rFonts w:ascii="Arial" w:hAnsi="Arial" w:cs="Arial"/>
        </w:rPr>
        <w:t>Begge trer inn i valgkomiteen.</w:t>
      </w:r>
    </w:p>
    <w:p w14:paraId="6E2B530D" w14:textId="17AF97C4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10. Eventuelt</w:t>
      </w:r>
      <w:r w:rsidRPr="00F77690">
        <w:rPr>
          <w:rFonts w:ascii="Arial" w:hAnsi="Arial" w:cs="Arial"/>
        </w:rPr>
        <w:br/>
      </w:r>
      <w:r w:rsidR="00A348C5">
        <w:rPr>
          <w:rFonts w:ascii="Arial" w:hAnsi="Arial" w:cs="Arial"/>
        </w:rPr>
        <w:t>Styret</w:t>
      </w:r>
      <w:r w:rsidRPr="00F77690">
        <w:rPr>
          <w:rFonts w:ascii="Arial" w:hAnsi="Arial" w:cs="Arial"/>
        </w:rPr>
        <w:t xml:space="preserve"> minnet om dugnad den 10. mai.</w:t>
      </w:r>
    </w:p>
    <w:p w14:paraId="11372673" w14:textId="77777777" w:rsidR="00F77690" w:rsidRPr="00F77690" w:rsidRDefault="00F77690" w:rsidP="00F77690">
      <w:pPr>
        <w:rPr>
          <w:rFonts w:ascii="Arial" w:hAnsi="Arial" w:cs="Arial"/>
          <w:b/>
          <w:bCs/>
        </w:rPr>
      </w:pPr>
      <w:r w:rsidRPr="00F77690">
        <w:rPr>
          <w:rFonts w:ascii="Arial" w:hAnsi="Arial" w:cs="Arial"/>
          <w:b/>
          <w:bCs/>
        </w:rPr>
        <w:t>Godkjenning av referat:</w:t>
      </w:r>
    </w:p>
    <w:p w14:paraId="0BCAD11D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Referent:</w:t>
      </w:r>
    </w:p>
    <w:p w14:paraId="651EBEEF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</w:rPr>
        <w:t>Harald Thorp</w:t>
      </w:r>
      <w:r w:rsidRPr="00F77690">
        <w:rPr>
          <w:rFonts w:ascii="Arial" w:hAnsi="Arial" w:cs="Arial"/>
        </w:rPr>
        <w:br/>
        <w:t>Dato: _______________</w:t>
      </w:r>
    </w:p>
    <w:p w14:paraId="678FBBC0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Godkjenner 1:</w:t>
      </w:r>
    </w:p>
    <w:p w14:paraId="1C9EFC2C" w14:textId="319A3F77" w:rsidR="00F77690" w:rsidRPr="00F77690" w:rsidRDefault="00F77690" w:rsidP="00F77690">
      <w:pPr>
        <w:rPr>
          <w:rFonts w:ascii="Arial" w:hAnsi="Arial" w:cs="Arial"/>
        </w:rPr>
      </w:pPr>
      <w:r>
        <w:rPr>
          <w:rFonts w:ascii="Arial" w:hAnsi="Arial" w:cs="Arial"/>
        </w:rPr>
        <w:t>Sondre Pettersen</w:t>
      </w:r>
      <w:r w:rsidRPr="00F77690">
        <w:rPr>
          <w:rFonts w:ascii="Arial" w:hAnsi="Arial" w:cs="Arial"/>
        </w:rPr>
        <w:br/>
        <w:t>Dato: _______________</w:t>
      </w:r>
    </w:p>
    <w:p w14:paraId="1A3CDCEF" w14:textId="77777777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  <w:b/>
          <w:bCs/>
        </w:rPr>
        <w:t>Godkjenner 2:</w:t>
      </w:r>
    </w:p>
    <w:p w14:paraId="5BCA088A" w14:textId="76734ACB" w:rsidR="00F77690" w:rsidRPr="00F77690" w:rsidRDefault="00F77690" w:rsidP="00F77690">
      <w:pPr>
        <w:rPr>
          <w:rFonts w:ascii="Arial" w:hAnsi="Arial" w:cs="Arial"/>
        </w:rPr>
      </w:pPr>
      <w:r w:rsidRPr="00F77690">
        <w:rPr>
          <w:rFonts w:ascii="Arial" w:hAnsi="Arial" w:cs="Arial"/>
        </w:rPr>
        <w:t xml:space="preserve">Nicholas </w:t>
      </w:r>
      <w:proofErr w:type="spellStart"/>
      <w:r>
        <w:rPr>
          <w:rFonts w:ascii="Arial" w:hAnsi="Arial" w:cs="Arial"/>
        </w:rPr>
        <w:t>Grelland</w:t>
      </w:r>
      <w:proofErr w:type="spellEnd"/>
      <w:r w:rsidRPr="00F77690">
        <w:rPr>
          <w:rFonts w:ascii="Arial" w:hAnsi="Arial" w:cs="Arial"/>
        </w:rPr>
        <w:br/>
        <w:t>Dato: _______________</w:t>
      </w:r>
    </w:p>
    <w:p w14:paraId="5D1CC8CA" w14:textId="77777777" w:rsidR="00F77690" w:rsidRDefault="00F77690" w:rsidP="00EC742E">
      <w:pPr>
        <w:rPr>
          <w:rFonts w:ascii="Arial" w:hAnsi="Arial" w:cs="Arial"/>
        </w:rPr>
      </w:pPr>
    </w:p>
    <w:p w14:paraId="5E790A20" w14:textId="77777777" w:rsidR="00974699" w:rsidRDefault="00974699" w:rsidP="00EC742E">
      <w:pPr>
        <w:rPr>
          <w:rFonts w:ascii="Arial" w:hAnsi="Arial" w:cs="Arial"/>
        </w:rPr>
      </w:pPr>
    </w:p>
    <w:p w14:paraId="10649B67" w14:textId="77777777" w:rsidR="00974699" w:rsidRDefault="00974699" w:rsidP="00EC742E">
      <w:pPr>
        <w:rPr>
          <w:rFonts w:ascii="Arial" w:hAnsi="Arial" w:cs="Arial"/>
        </w:rPr>
      </w:pPr>
    </w:p>
    <w:p w14:paraId="6D951C34" w14:textId="77777777" w:rsidR="00974699" w:rsidRDefault="00974699" w:rsidP="00EC742E">
      <w:pPr>
        <w:rPr>
          <w:rFonts w:ascii="Arial" w:hAnsi="Arial" w:cs="Arial"/>
        </w:rPr>
      </w:pPr>
    </w:p>
    <w:p w14:paraId="03AE0446" w14:textId="77777777" w:rsidR="00EC6EE3" w:rsidRDefault="00EC6EE3" w:rsidP="00EC742E">
      <w:pPr>
        <w:rPr>
          <w:rFonts w:ascii="Arial" w:hAnsi="Arial" w:cs="Arial"/>
        </w:rPr>
      </w:pPr>
    </w:p>
    <w:p w14:paraId="2F5279BF" w14:textId="77777777" w:rsidR="00EC742E" w:rsidRDefault="00EC742E" w:rsidP="000779D8">
      <w:pPr>
        <w:rPr>
          <w:rFonts w:ascii="Arial" w:hAnsi="Arial" w:cs="Arial"/>
        </w:rPr>
      </w:pPr>
    </w:p>
    <w:p w14:paraId="060647AA" w14:textId="77777777" w:rsidR="00EC742E" w:rsidRDefault="00EC742E" w:rsidP="000779D8">
      <w:pPr>
        <w:rPr>
          <w:rFonts w:ascii="Arial" w:hAnsi="Arial" w:cs="Arial"/>
        </w:rPr>
      </w:pPr>
    </w:p>
    <w:p w14:paraId="2DD65BB7" w14:textId="77777777" w:rsidR="00EC742E" w:rsidRPr="000779D8" w:rsidRDefault="00EC742E" w:rsidP="000779D8">
      <w:pPr>
        <w:rPr>
          <w:rFonts w:ascii="Arial" w:hAnsi="Arial" w:cs="Arial"/>
        </w:rPr>
      </w:pPr>
    </w:p>
    <w:sectPr w:rsidR="00EC742E" w:rsidRPr="000779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17A15"/>
    <w:multiLevelType w:val="multilevel"/>
    <w:tmpl w:val="7688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02D5E"/>
    <w:multiLevelType w:val="multilevel"/>
    <w:tmpl w:val="37DE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03317"/>
    <w:multiLevelType w:val="multilevel"/>
    <w:tmpl w:val="84B4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D62E8F"/>
    <w:multiLevelType w:val="multilevel"/>
    <w:tmpl w:val="C6727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405316"/>
    <w:multiLevelType w:val="multilevel"/>
    <w:tmpl w:val="6806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B46DA3"/>
    <w:multiLevelType w:val="multilevel"/>
    <w:tmpl w:val="BF801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5574596">
    <w:abstractNumId w:val="2"/>
  </w:num>
  <w:num w:numId="2" w16cid:durableId="1130972119">
    <w:abstractNumId w:val="3"/>
  </w:num>
  <w:num w:numId="3" w16cid:durableId="548764703">
    <w:abstractNumId w:val="4"/>
  </w:num>
  <w:num w:numId="4" w16cid:durableId="1009715283">
    <w:abstractNumId w:val="1"/>
  </w:num>
  <w:num w:numId="5" w16cid:durableId="1769812664">
    <w:abstractNumId w:val="0"/>
  </w:num>
  <w:num w:numId="6" w16cid:durableId="16633101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1F"/>
    <w:rsid w:val="00004A23"/>
    <w:rsid w:val="00016975"/>
    <w:rsid w:val="00051B52"/>
    <w:rsid w:val="000779D8"/>
    <w:rsid w:val="001634B0"/>
    <w:rsid w:val="00314B40"/>
    <w:rsid w:val="004361BF"/>
    <w:rsid w:val="0056261A"/>
    <w:rsid w:val="00645FBE"/>
    <w:rsid w:val="006C74FC"/>
    <w:rsid w:val="00703D6F"/>
    <w:rsid w:val="00720FD1"/>
    <w:rsid w:val="0078284B"/>
    <w:rsid w:val="008B2766"/>
    <w:rsid w:val="00974699"/>
    <w:rsid w:val="00A348C5"/>
    <w:rsid w:val="00A939AF"/>
    <w:rsid w:val="00AF36D2"/>
    <w:rsid w:val="00B8636D"/>
    <w:rsid w:val="00C0723E"/>
    <w:rsid w:val="00C479CD"/>
    <w:rsid w:val="00DA1F4C"/>
    <w:rsid w:val="00EC6EE3"/>
    <w:rsid w:val="00EC742E"/>
    <w:rsid w:val="00EF6E0D"/>
    <w:rsid w:val="00F263D8"/>
    <w:rsid w:val="00F77690"/>
    <w:rsid w:val="00F925B7"/>
    <w:rsid w:val="00F9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6A7D9"/>
  <w15:chartTrackingRefBased/>
  <w15:docId w15:val="{D7E547A7-2F5B-4EE5-A0BF-2B575F94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951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951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951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951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951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951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951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951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951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951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951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951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9511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9511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9511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9511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9511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9511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951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951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951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951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951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9511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9511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9511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951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9511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951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2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447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Harald Thorp</dc:creator>
  <cp:keywords/>
  <dc:description/>
  <cp:lastModifiedBy>Harald Thorp</cp:lastModifiedBy>
  <cp:revision>16</cp:revision>
  <dcterms:created xsi:type="dcterms:W3CDTF">2025-04-09T14:40:00Z</dcterms:created>
  <dcterms:modified xsi:type="dcterms:W3CDTF">2025-04-10T05:57:00Z</dcterms:modified>
</cp:coreProperties>
</file>